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A0016" w14:textId="137DD383" w:rsidR="00641F11" w:rsidRPr="00641F11" w:rsidRDefault="00641F11" w:rsidP="00641F11">
      <w:pPr>
        <w:jc w:val="center"/>
        <w:rPr>
          <w:rFonts w:asciiTheme="minorHAnsi" w:hAnsiTheme="minorHAnsi" w:cstheme="minorHAnsi"/>
          <w:sz w:val="28"/>
          <w:szCs w:val="28"/>
          <w:u w:val="single"/>
          <w:lang w:val="es-ES_tradnl"/>
        </w:rPr>
      </w:pPr>
      <w:r w:rsidRPr="00641F11">
        <w:rPr>
          <w:rFonts w:asciiTheme="minorHAnsi" w:hAnsiTheme="minorHAnsi" w:cstheme="minorHAnsi"/>
          <w:sz w:val="28"/>
          <w:szCs w:val="28"/>
          <w:u w:val="single"/>
          <w:lang w:val="es-ES_tradnl"/>
        </w:rPr>
        <w:t>AVANZAMOS</w:t>
      </w:r>
    </w:p>
    <w:p w14:paraId="2256939D" w14:textId="77777777" w:rsidR="00641F11" w:rsidRPr="00641F11" w:rsidRDefault="00641F11" w:rsidP="00641F11">
      <w:pPr>
        <w:jc w:val="both"/>
        <w:rPr>
          <w:rFonts w:asciiTheme="minorHAnsi" w:hAnsiTheme="minorHAnsi" w:cstheme="minorHAnsi"/>
          <w:lang w:val="es-ES_tradnl"/>
        </w:rPr>
      </w:pPr>
    </w:p>
    <w:p w14:paraId="385AC8D6" w14:textId="74E2229B" w:rsidR="00641F11" w:rsidRPr="00641F11" w:rsidRDefault="00641F11" w:rsidP="00641F11">
      <w:pPr>
        <w:jc w:val="both"/>
        <w:rPr>
          <w:rFonts w:asciiTheme="minorHAnsi" w:hAnsiTheme="minorHAnsi" w:cstheme="minorHAnsi"/>
          <w:lang w:val="es-ES_tradnl"/>
        </w:rPr>
      </w:pPr>
      <w:r w:rsidRPr="00641F11">
        <w:rPr>
          <w:rFonts w:asciiTheme="minorHAnsi" w:hAnsiTheme="minorHAnsi" w:cstheme="minorHAnsi"/>
          <w:lang w:val="es-ES_tradnl"/>
        </w:rPr>
        <w:t xml:space="preserve">El proyecto Avanzamos tiene como objetivo principal construir ciudad entre </w:t>
      </w:r>
      <w:proofErr w:type="spellStart"/>
      <w:r w:rsidRPr="00641F11">
        <w:rPr>
          <w:rFonts w:asciiTheme="minorHAnsi" w:hAnsiTheme="minorHAnsi" w:cstheme="minorHAnsi"/>
          <w:lang w:val="es-ES_tradnl"/>
        </w:rPr>
        <w:t>Transmetro</w:t>
      </w:r>
      <w:proofErr w:type="spellEnd"/>
      <w:r w:rsidRPr="00641F11">
        <w:rPr>
          <w:rFonts w:asciiTheme="minorHAnsi" w:hAnsiTheme="minorHAnsi" w:cstheme="minorHAnsi"/>
          <w:lang w:val="es-ES_tradnl"/>
        </w:rPr>
        <w:t xml:space="preserve"> y los aliados que se interesen en él. El sistema de transporte masivo que hace parte de nuestra ciudad está necesitando mucho más amor del que le damos día a día y por el que trabajamos todos.</w:t>
      </w:r>
    </w:p>
    <w:p w14:paraId="0DD79E60" w14:textId="77777777" w:rsidR="00641F11" w:rsidRPr="00641F11" w:rsidRDefault="00641F11" w:rsidP="00641F11">
      <w:pPr>
        <w:jc w:val="both"/>
        <w:rPr>
          <w:rFonts w:asciiTheme="minorHAnsi" w:hAnsiTheme="minorHAnsi" w:cstheme="minorHAnsi"/>
          <w:lang w:val="es-ES_tradnl"/>
        </w:rPr>
      </w:pPr>
    </w:p>
    <w:p w14:paraId="23E37A2E" w14:textId="26E4271C" w:rsidR="00641F11" w:rsidRPr="00641F11" w:rsidRDefault="00641F11" w:rsidP="00641F11">
      <w:pPr>
        <w:jc w:val="both"/>
        <w:rPr>
          <w:rFonts w:asciiTheme="minorHAnsi" w:hAnsiTheme="minorHAnsi" w:cstheme="minorHAnsi"/>
          <w:lang w:val="es-ES_tradnl"/>
        </w:rPr>
      </w:pPr>
      <w:r w:rsidRPr="00641F11">
        <w:rPr>
          <w:rFonts w:asciiTheme="minorHAnsi" w:hAnsiTheme="minorHAnsi" w:cstheme="minorHAnsi"/>
          <w:lang w:val="es-ES_tradnl"/>
        </w:rPr>
        <w:t xml:space="preserve">La alianza se basa en que la empresa interesada apadrine una estación del sistema, apoye su sostenimiento, mantenimiento, aseo y vigilancia, a cambio de que dicha estación reciba el nombre de la marca. Por ejemplo: </w:t>
      </w:r>
      <w:r w:rsidRPr="00641F11">
        <w:rPr>
          <w:rFonts w:asciiTheme="minorHAnsi" w:hAnsiTheme="minorHAnsi" w:cstheme="minorHAnsi"/>
          <w:b/>
          <w:bCs/>
          <w:lang w:val="es-ES_tradnl"/>
        </w:rPr>
        <w:t xml:space="preserve">Estación La 21 – </w:t>
      </w:r>
      <w:r w:rsidRPr="00641F11">
        <w:rPr>
          <w:rFonts w:asciiTheme="minorHAnsi" w:hAnsiTheme="minorHAnsi" w:cstheme="minorHAnsi"/>
          <w:b/>
          <w:bCs/>
          <w:lang w:val="es-ES_tradnl"/>
        </w:rPr>
        <w:t>TECNOGLASS</w:t>
      </w:r>
    </w:p>
    <w:p w14:paraId="68D2FE1E" w14:textId="77777777" w:rsidR="00641F11" w:rsidRPr="00641F11" w:rsidRDefault="00641F11" w:rsidP="00641F11">
      <w:pPr>
        <w:jc w:val="both"/>
        <w:rPr>
          <w:rFonts w:asciiTheme="minorHAnsi" w:hAnsiTheme="minorHAnsi" w:cstheme="minorHAnsi"/>
          <w:lang w:val="es-ES_tradnl"/>
        </w:rPr>
      </w:pPr>
    </w:p>
    <w:p w14:paraId="016BA2B6" w14:textId="77777777" w:rsidR="00641F11" w:rsidRPr="00641F11" w:rsidRDefault="00641F11" w:rsidP="00641F11">
      <w:pPr>
        <w:jc w:val="both"/>
        <w:rPr>
          <w:rFonts w:asciiTheme="minorHAnsi" w:hAnsiTheme="minorHAnsi" w:cstheme="minorHAnsi"/>
          <w:u w:val="single"/>
          <w:lang w:val="es-ES_tradnl"/>
        </w:rPr>
      </w:pPr>
      <w:r w:rsidRPr="00641F11">
        <w:rPr>
          <w:rFonts w:asciiTheme="minorHAnsi" w:hAnsiTheme="minorHAnsi" w:cstheme="minorHAnsi"/>
          <w:u w:val="single"/>
          <w:lang w:val="es-ES_tradnl"/>
        </w:rPr>
        <w:t>¿Qué incluye la alianza?</w:t>
      </w:r>
    </w:p>
    <w:p w14:paraId="194DE37B" w14:textId="77777777" w:rsidR="00641F11" w:rsidRPr="00641F11" w:rsidRDefault="00641F11" w:rsidP="00641F11">
      <w:pPr>
        <w:pStyle w:val="Prrafodelista"/>
        <w:numPr>
          <w:ilvl w:val="0"/>
          <w:numId w:val="20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641F11">
        <w:rPr>
          <w:rFonts w:asciiTheme="minorHAnsi" w:hAnsiTheme="minorHAnsi" w:cstheme="minorHAnsi"/>
          <w:sz w:val="24"/>
          <w:szCs w:val="24"/>
          <w:lang w:val="es-ES_tradnl"/>
        </w:rPr>
        <w:t>El nombre de la empresa en toda la señalética de la estación escogida y en los ruteros de los buses</w:t>
      </w:r>
    </w:p>
    <w:p w14:paraId="5C1CA479" w14:textId="77777777" w:rsidR="00641F11" w:rsidRPr="00641F11" w:rsidRDefault="00641F11" w:rsidP="00641F11">
      <w:pPr>
        <w:pStyle w:val="Prrafodelista"/>
        <w:numPr>
          <w:ilvl w:val="0"/>
          <w:numId w:val="20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641F11">
        <w:rPr>
          <w:rFonts w:asciiTheme="minorHAnsi" w:hAnsiTheme="minorHAnsi" w:cstheme="minorHAnsi"/>
          <w:sz w:val="24"/>
          <w:szCs w:val="24"/>
          <w:lang w:val="es-ES_tradnl"/>
        </w:rPr>
        <w:t>Activaciones de marca en estaciones y portales</w:t>
      </w:r>
    </w:p>
    <w:p w14:paraId="51DEA38A" w14:textId="77777777" w:rsidR="00641F11" w:rsidRPr="00641F11" w:rsidRDefault="00641F11" w:rsidP="00641F11">
      <w:pPr>
        <w:pStyle w:val="Prrafodelista"/>
        <w:numPr>
          <w:ilvl w:val="0"/>
          <w:numId w:val="20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641F11">
        <w:rPr>
          <w:rFonts w:asciiTheme="minorHAnsi" w:hAnsiTheme="minorHAnsi" w:cstheme="minorHAnsi"/>
          <w:sz w:val="24"/>
          <w:szCs w:val="24"/>
          <w:lang w:val="es-ES_tradnl"/>
        </w:rPr>
        <w:t>Descuentos en elementos de publicidad dentro del sistema</w:t>
      </w:r>
    </w:p>
    <w:p w14:paraId="6534C4BD" w14:textId="77777777" w:rsidR="00641F11" w:rsidRPr="00641F11" w:rsidRDefault="00641F11" w:rsidP="00641F11">
      <w:pPr>
        <w:jc w:val="both"/>
        <w:rPr>
          <w:rFonts w:asciiTheme="minorHAnsi" w:hAnsiTheme="minorHAnsi" w:cstheme="minorHAnsi"/>
          <w:lang w:val="es-ES_tradnl"/>
        </w:rPr>
      </w:pPr>
    </w:p>
    <w:p w14:paraId="346C7E2C" w14:textId="77777777" w:rsidR="00641F11" w:rsidRPr="00641F11" w:rsidRDefault="00641F11" w:rsidP="00641F11">
      <w:pPr>
        <w:jc w:val="both"/>
        <w:rPr>
          <w:rFonts w:asciiTheme="minorHAnsi" w:hAnsiTheme="minorHAnsi" w:cstheme="minorHAnsi"/>
          <w:u w:val="single"/>
          <w:lang w:val="es-ES_tradnl"/>
        </w:rPr>
      </w:pPr>
      <w:r w:rsidRPr="00641F11">
        <w:rPr>
          <w:rFonts w:asciiTheme="minorHAnsi" w:hAnsiTheme="minorHAnsi" w:cstheme="minorHAnsi"/>
          <w:u w:val="single"/>
          <w:lang w:val="es-ES_tradnl"/>
        </w:rPr>
        <w:t>Costos de inversión</w:t>
      </w:r>
    </w:p>
    <w:p w14:paraId="41312CF6" w14:textId="77777777" w:rsidR="00641F11" w:rsidRPr="00641F11" w:rsidRDefault="00641F11" w:rsidP="00641F11">
      <w:pPr>
        <w:jc w:val="both"/>
        <w:rPr>
          <w:rFonts w:asciiTheme="minorHAnsi" w:hAnsiTheme="minorHAnsi" w:cstheme="minorHAnsi"/>
          <w:lang w:val="es-ES_tradnl"/>
        </w:rPr>
      </w:pPr>
      <w:r w:rsidRPr="00641F11">
        <w:rPr>
          <w:rFonts w:asciiTheme="minorHAnsi" w:hAnsiTheme="minorHAnsi" w:cstheme="minorHAnsi"/>
          <w:lang w:val="es-ES_tradnl"/>
        </w:rPr>
        <w:t>Un valor total de $600.000.000 pagaderos así:</w:t>
      </w:r>
    </w:p>
    <w:p w14:paraId="16969E14" w14:textId="77777777" w:rsidR="00641F11" w:rsidRPr="00641F11" w:rsidRDefault="00641F11" w:rsidP="00641F11">
      <w:pPr>
        <w:pStyle w:val="Prrafodelista"/>
        <w:numPr>
          <w:ilvl w:val="0"/>
          <w:numId w:val="20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641F11">
        <w:rPr>
          <w:rFonts w:asciiTheme="minorHAnsi" w:hAnsiTheme="minorHAnsi" w:cstheme="minorHAnsi"/>
          <w:sz w:val="24"/>
          <w:szCs w:val="24"/>
          <w:lang w:val="es-ES_tradnl"/>
        </w:rPr>
        <w:t>Aporte inicial del 20%</w:t>
      </w:r>
    </w:p>
    <w:p w14:paraId="2B3B2E66" w14:textId="77777777" w:rsidR="00641F11" w:rsidRPr="00641F11" w:rsidRDefault="00641F11" w:rsidP="00641F11">
      <w:pPr>
        <w:pStyle w:val="Prrafodelista"/>
        <w:numPr>
          <w:ilvl w:val="0"/>
          <w:numId w:val="20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641F11">
        <w:rPr>
          <w:rFonts w:asciiTheme="minorHAnsi" w:hAnsiTheme="minorHAnsi" w:cstheme="minorHAnsi"/>
          <w:sz w:val="24"/>
          <w:szCs w:val="24"/>
          <w:lang w:val="es-ES_tradnl"/>
        </w:rPr>
        <w:t>Saldo diferido en 60 meses (ajuste anual del IPC)</w:t>
      </w:r>
    </w:p>
    <w:p w14:paraId="186FBD53" w14:textId="77777777" w:rsidR="00641F11" w:rsidRPr="00641F11" w:rsidRDefault="00641F11" w:rsidP="00641F11">
      <w:pPr>
        <w:ind w:left="360"/>
        <w:jc w:val="both"/>
        <w:rPr>
          <w:rFonts w:asciiTheme="minorHAnsi" w:hAnsiTheme="minorHAnsi" w:cstheme="minorHAnsi"/>
          <w:lang w:val="es-ES_tradnl"/>
        </w:rPr>
      </w:pPr>
    </w:p>
    <w:p w14:paraId="678ACF19" w14:textId="1F4EE622" w:rsidR="00641F11" w:rsidRDefault="00641F11" w:rsidP="00641F11">
      <w:pPr>
        <w:jc w:val="both"/>
        <w:rPr>
          <w:rFonts w:asciiTheme="minorHAnsi" w:hAnsiTheme="minorHAnsi" w:cstheme="minorHAnsi"/>
          <w:u w:val="single"/>
          <w:lang w:val="es-ES_tradnl"/>
        </w:rPr>
      </w:pPr>
      <w:r w:rsidRPr="00641F11">
        <w:rPr>
          <w:rFonts w:asciiTheme="minorHAnsi" w:hAnsiTheme="minorHAnsi" w:cstheme="minorHAnsi"/>
          <w:u w:val="single"/>
          <w:lang w:val="es-ES_tradnl"/>
        </w:rPr>
        <w:t>Duración de la alianza</w:t>
      </w:r>
    </w:p>
    <w:p w14:paraId="11BECA75" w14:textId="5337D0B7" w:rsidR="00641F11" w:rsidRPr="00641F11" w:rsidRDefault="00641F11" w:rsidP="00641F11">
      <w:pPr>
        <w:jc w:val="both"/>
        <w:rPr>
          <w:rFonts w:asciiTheme="minorHAnsi" w:hAnsiTheme="minorHAnsi" w:cstheme="minorHAnsi"/>
          <w:lang w:val="es-ES_tradnl"/>
        </w:rPr>
      </w:pPr>
      <w:r w:rsidRPr="00641F11">
        <w:rPr>
          <w:rFonts w:asciiTheme="minorHAnsi" w:hAnsiTheme="minorHAnsi" w:cstheme="minorHAnsi"/>
          <w:lang w:val="es-ES_tradnl"/>
        </w:rPr>
        <w:t>5 años</w:t>
      </w:r>
    </w:p>
    <w:p w14:paraId="5F69B1E9" w14:textId="77777777" w:rsidR="00641F11" w:rsidRPr="00641F11" w:rsidRDefault="00641F11" w:rsidP="00641F11">
      <w:pPr>
        <w:jc w:val="both"/>
        <w:rPr>
          <w:rFonts w:asciiTheme="minorHAnsi" w:hAnsiTheme="minorHAnsi" w:cstheme="minorHAnsi"/>
          <w:u w:val="single"/>
          <w:lang w:val="es-ES_tradnl"/>
        </w:rPr>
      </w:pPr>
    </w:p>
    <w:p w14:paraId="74DB1574" w14:textId="77777777" w:rsidR="00641F11" w:rsidRPr="00641F11" w:rsidRDefault="00641F11" w:rsidP="00641F11">
      <w:pPr>
        <w:jc w:val="both"/>
        <w:rPr>
          <w:rFonts w:asciiTheme="minorHAnsi" w:hAnsiTheme="minorHAnsi" w:cstheme="minorHAnsi"/>
          <w:u w:val="single"/>
          <w:lang w:val="es-ES_tradnl"/>
        </w:rPr>
      </w:pPr>
      <w:r w:rsidRPr="00641F11">
        <w:rPr>
          <w:rFonts w:asciiTheme="minorHAnsi" w:hAnsiTheme="minorHAnsi" w:cstheme="minorHAnsi"/>
          <w:u w:val="single"/>
          <w:lang w:val="es-ES_tradnl"/>
        </w:rPr>
        <w:t>Beneficios adicionales</w:t>
      </w:r>
    </w:p>
    <w:p w14:paraId="13D2ECDE" w14:textId="77777777" w:rsidR="00641F11" w:rsidRPr="00641F11" w:rsidRDefault="00641F11" w:rsidP="00641F11">
      <w:pPr>
        <w:pStyle w:val="Prrafodelista"/>
        <w:numPr>
          <w:ilvl w:val="0"/>
          <w:numId w:val="21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641F11">
        <w:rPr>
          <w:rFonts w:asciiTheme="minorHAnsi" w:hAnsiTheme="minorHAnsi" w:cstheme="minorHAnsi"/>
          <w:sz w:val="24"/>
          <w:szCs w:val="24"/>
          <w:lang w:val="es-ES_tradnl"/>
        </w:rPr>
        <w:t>Oportunidad de posicionamiento de marca</w:t>
      </w:r>
    </w:p>
    <w:p w14:paraId="1DD5BF84" w14:textId="77777777" w:rsidR="00641F11" w:rsidRPr="00641F11" w:rsidRDefault="00641F11" w:rsidP="00641F11">
      <w:pPr>
        <w:pStyle w:val="Prrafodelista"/>
        <w:numPr>
          <w:ilvl w:val="0"/>
          <w:numId w:val="21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641F11">
        <w:rPr>
          <w:rFonts w:asciiTheme="minorHAnsi" w:hAnsiTheme="minorHAnsi" w:cstheme="minorHAnsi"/>
          <w:sz w:val="24"/>
          <w:szCs w:val="24"/>
          <w:lang w:val="es-ES_tradnl"/>
        </w:rPr>
        <w:t>Responsabilidad social empresarial</w:t>
      </w:r>
    </w:p>
    <w:p w14:paraId="2C20EDA4" w14:textId="77777777" w:rsidR="00641F11" w:rsidRPr="00641F11" w:rsidRDefault="00641F11" w:rsidP="00641F11">
      <w:pPr>
        <w:pStyle w:val="Prrafodelista"/>
        <w:numPr>
          <w:ilvl w:val="0"/>
          <w:numId w:val="21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641F11">
        <w:rPr>
          <w:rFonts w:asciiTheme="minorHAnsi" w:hAnsiTheme="minorHAnsi" w:cstheme="minorHAnsi"/>
          <w:sz w:val="24"/>
          <w:szCs w:val="24"/>
          <w:lang w:val="es-ES_tradnl"/>
        </w:rPr>
        <w:t>Alianza para la construcción de ciudad</w:t>
      </w:r>
    </w:p>
    <w:p w14:paraId="06497962" w14:textId="77777777" w:rsidR="00641F11" w:rsidRPr="00641F11" w:rsidRDefault="00641F11" w:rsidP="00641F11">
      <w:pPr>
        <w:pStyle w:val="Prrafodelista"/>
        <w:numPr>
          <w:ilvl w:val="0"/>
          <w:numId w:val="21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641F11">
        <w:rPr>
          <w:rFonts w:asciiTheme="minorHAnsi" w:hAnsiTheme="minorHAnsi" w:cstheme="minorHAnsi"/>
          <w:sz w:val="24"/>
          <w:szCs w:val="24"/>
          <w:lang w:val="es-ES_tradnl"/>
        </w:rPr>
        <w:t>Mayor visibilidad</w:t>
      </w:r>
    </w:p>
    <w:p w14:paraId="4BC25F0C" w14:textId="77777777" w:rsidR="00641F11" w:rsidRPr="00641F11" w:rsidRDefault="00641F11" w:rsidP="00641F11">
      <w:pPr>
        <w:pStyle w:val="Prrafodelista"/>
        <w:numPr>
          <w:ilvl w:val="0"/>
          <w:numId w:val="21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641F11">
        <w:rPr>
          <w:rFonts w:asciiTheme="minorHAnsi" w:hAnsiTheme="minorHAnsi" w:cstheme="minorHAnsi"/>
          <w:sz w:val="24"/>
          <w:szCs w:val="24"/>
          <w:lang w:val="es-ES_tradnl"/>
        </w:rPr>
        <w:t>Una nueva referencia geográfica en la ciudad</w:t>
      </w:r>
    </w:p>
    <w:p w14:paraId="7AC51CE8" w14:textId="77777777" w:rsidR="00641F11" w:rsidRPr="00641F11" w:rsidRDefault="00641F11" w:rsidP="00641F11">
      <w:pPr>
        <w:pStyle w:val="Prrafodelista"/>
        <w:numPr>
          <w:ilvl w:val="0"/>
          <w:numId w:val="21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641F11">
        <w:rPr>
          <w:rFonts w:asciiTheme="minorHAnsi" w:hAnsiTheme="minorHAnsi" w:cstheme="minorHAnsi"/>
          <w:sz w:val="24"/>
          <w:szCs w:val="24"/>
          <w:lang w:val="es-ES_tradnl"/>
        </w:rPr>
        <w:t xml:space="preserve">Free </w:t>
      </w:r>
      <w:proofErr w:type="spellStart"/>
      <w:r w:rsidRPr="00641F11">
        <w:rPr>
          <w:rFonts w:asciiTheme="minorHAnsi" w:hAnsiTheme="minorHAnsi" w:cstheme="minorHAnsi"/>
          <w:sz w:val="24"/>
          <w:szCs w:val="24"/>
          <w:lang w:val="es-ES_tradnl"/>
        </w:rPr>
        <w:t>press</w:t>
      </w:r>
      <w:proofErr w:type="spellEnd"/>
    </w:p>
    <w:p w14:paraId="76F2F068" w14:textId="77777777" w:rsidR="00641F11" w:rsidRPr="00641F11" w:rsidRDefault="00641F11" w:rsidP="00641F11">
      <w:pPr>
        <w:pStyle w:val="Prrafodelista"/>
        <w:numPr>
          <w:ilvl w:val="0"/>
          <w:numId w:val="21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641F11">
        <w:rPr>
          <w:rFonts w:asciiTheme="minorHAnsi" w:hAnsiTheme="minorHAnsi" w:cstheme="minorHAnsi"/>
          <w:sz w:val="24"/>
          <w:szCs w:val="24"/>
          <w:lang w:val="es-ES_tradnl"/>
        </w:rPr>
        <w:t xml:space="preserve">Co-branding con </w:t>
      </w:r>
      <w:proofErr w:type="spellStart"/>
      <w:r w:rsidRPr="00641F11">
        <w:rPr>
          <w:rFonts w:asciiTheme="minorHAnsi" w:hAnsiTheme="minorHAnsi" w:cstheme="minorHAnsi"/>
          <w:sz w:val="24"/>
          <w:szCs w:val="24"/>
          <w:lang w:val="es-ES_tradnl"/>
        </w:rPr>
        <w:t>Transmetro</w:t>
      </w:r>
      <w:proofErr w:type="spellEnd"/>
      <w:r w:rsidRPr="00641F11">
        <w:rPr>
          <w:rFonts w:asciiTheme="minorHAnsi" w:hAnsiTheme="minorHAnsi" w:cstheme="minorHAnsi"/>
          <w:sz w:val="24"/>
          <w:szCs w:val="24"/>
          <w:lang w:val="es-ES_tradnl"/>
        </w:rPr>
        <w:t xml:space="preserve"> y Alcaldía de Barranquilla</w:t>
      </w:r>
    </w:p>
    <w:p w14:paraId="60FDB6FF" w14:textId="2719C928" w:rsidR="00641F11" w:rsidRDefault="00641F11" w:rsidP="00641F11">
      <w:pPr>
        <w:pStyle w:val="Prrafodelista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14:paraId="2346B895" w14:textId="77777777" w:rsidR="00641F11" w:rsidRPr="00641F11" w:rsidRDefault="00641F11" w:rsidP="00641F11">
      <w:pPr>
        <w:pStyle w:val="Prrafodelista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14:paraId="4EF48BF0" w14:textId="539570EB" w:rsidR="0051025B" w:rsidRPr="00641F11" w:rsidRDefault="00641F11" w:rsidP="00641F11">
      <w:pPr>
        <w:jc w:val="center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¡Esperamos contar con ustedes para seguir avanzando!</w:t>
      </w:r>
    </w:p>
    <w:p w14:paraId="775EDA7F" w14:textId="0CF141C3" w:rsidR="0051025B" w:rsidRPr="00641F11" w:rsidRDefault="0051025B" w:rsidP="00641F11">
      <w:pPr>
        <w:jc w:val="both"/>
        <w:rPr>
          <w:rFonts w:asciiTheme="minorHAnsi" w:hAnsiTheme="minorHAnsi" w:cstheme="minorHAnsi"/>
          <w:color w:val="FF0000"/>
        </w:rPr>
      </w:pPr>
    </w:p>
    <w:p w14:paraId="1E7480A0" w14:textId="166E0B46" w:rsidR="0051025B" w:rsidRPr="00641F11" w:rsidRDefault="0051025B" w:rsidP="00641F11">
      <w:pPr>
        <w:jc w:val="both"/>
        <w:rPr>
          <w:rFonts w:asciiTheme="minorHAnsi" w:hAnsiTheme="minorHAnsi" w:cstheme="minorHAnsi"/>
          <w:color w:val="FF0000"/>
        </w:rPr>
      </w:pPr>
    </w:p>
    <w:sectPr w:rsidR="0051025B" w:rsidRPr="00641F11" w:rsidSect="00085EF2">
      <w:headerReference w:type="default" r:id="rId8"/>
      <w:footerReference w:type="default" r:id="rId9"/>
      <w:pgSz w:w="12240" w:h="15840"/>
      <w:pgMar w:top="1417" w:right="1325" w:bottom="1417" w:left="1701" w:header="0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C7E28" w14:textId="77777777" w:rsidR="002845AD" w:rsidRDefault="002845AD" w:rsidP="004932C5">
      <w:r>
        <w:separator/>
      </w:r>
    </w:p>
  </w:endnote>
  <w:endnote w:type="continuationSeparator" w:id="0">
    <w:p w14:paraId="2736064B" w14:textId="77777777" w:rsidR="002845AD" w:rsidRDefault="002845AD" w:rsidP="00493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olkswagen-Regular">
    <w:altName w:val="Times New Roman"/>
    <w:panose1 w:val="020B0604020202020204"/>
    <w:charset w:val="00"/>
    <w:family w:val="auto"/>
    <w:pitch w:val="variable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5020C" w14:textId="77777777" w:rsidR="004721F6" w:rsidRDefault="004721F6" w:rsidP="001565A2">
    <w:pPr>
      <w:pStyle w:val="Sinespaciado"/>
      <w:jc w:val="center"/>
    </w:pPr>
  </w:p>
  <w:p w14:paraId="4B832049" w14:textId="77777777" w:rsidR="004721F6" w:rsidRDefault="004721F6" w:rsidP="001565A2">
    <w:pPr>
      <w:pStyle w:val="Sinespaciado"/>
      <w:jc w:val="center"/>
    </w:pPr>
  </w:p>
  <w:p w14:paraId="64E314F5" w14:textId="756B84C7" w:rsidR="001565A2" w:rsidRPr="003903CD" w:rsidRDefault="001565A2" w:rsidP="001565A2">
    <w:pPr>
      <w:pStyle w:val="Sinespaciado"/>
      <w:jc w:val="center"/>
    </w:pPr>
    <w:r w:rsidRPr="003903CD">
      <w:t>Carrera 57 No. 99A – 65 Piso 15</w:t>
    </w:r>
    <w:r w:rsidR="004721F6">
      <w:t xml:space="preserve"> </w:t>
    </w:r>
    <w:r w:rsidR="004721F6" w:rsidRPr="003903CD">
      <w:t>Edif. Torres del Atlántico – Torre Sur</w:t>
    </w:r>
  </w:p>
  <w:p w14:paraId="76A7D54A" w14:textId="7B204097" w:rsidR="001565A2" w:rsidRPr="003903CD" w:rsidRDefault="004721F6" w:rsidP="001565A2">
    <w:pPr>
      <w:pStyle w:val="Sinespaciado"/>
      <w:jc w:val="center"/>
    </w:pPr>
    <w:r>
      <w:t>Cel:</w:t>
    </w:r>
    <w:r w:rsidR="0051025B">
      <w:t>3502849625</w:t>
    </w:r>
    <w:r>
      <w:t xml:space="preserve"> -</w:t>
    </w:r>
    <w:r w:rsidR="001565A2" w:rsidRPr="003903CD">
      <w:t xml:space="preserve"> </w:t>
    </w:r>
    <w:r>
      <w:t>www.transmetro.gov.co</w:t>
    </w:r>
    <w:r w:rsidRPr="003903CD">
      <w:t xml:space="preserve"> </w:t>
    </w:r>
  </w:p>
  <w:p w14:paraId="1FAE735E" w14:textId="61A35C56" w:rsidR="001565A2" w:rsidRPr="003903CD" w:rsidRDefault="001565A2" w:rsidP="001565A2">
    <w:pPr>
      <w:pStyle w:val="Sinespaciado"/>
      <w:jc w:val="center"/>
    </w:pPr>
    <w:r w:rsidRPr="003903CD">
      <w:t>Barranquilla - Colombia</w:t>
    </w:r>
  </w:p>
  <w:p w14:paraId="028C9DD1" w14:textId="77777777" w:rsidR="00866739" w:rsidRDefault="0086673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9E1B6" w14:textId="77777777" w:rsidR="002845AD" w:rsidRDefault="002845AD" w:rsidP="004932C5">
      <w:r>
        <w:separator/>
      </w:r>
    </w:p>
  </w:footnote>
  <w:footnote w:type="continuationSeparator" w:id="0">
    <w:p w14:paraId="212D9A09" w14:textId="77777777" w:rsidR="002845AD" w:rsidRDefault="002845AD" w:rsidP="00493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50FC2" w14:textId="77777777" w:rsidR="00866739" w:rsidRDefault="0075594A" w:rsidP="0075594A">
    <w:pPr>
      <w:pStyle w:val="Encabezado"/>
      <w:tabs>
        <w:tab w:val="clear" w:pos="4419"/>
        <w:tab w:val="clear" w:pos="8838"/>
        <w:tab w:val="left" w:pos="1217"/>
      </w:tabs>
      <w:ind w:left="-1701" w:firstLine="1134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  <w:r>
      <w:rPr>
        <w:rFonts w:ascii="Arial" w:hAnsi="Arial" w:cs="Arial"/>
        <w:noProof/>
        <w:sz w:val="18"/>
        <w:lang w:val="es-ES" w:eastAsia="es-ES"/>
      </w:rPr>
      <w:drawing>
        <wp:inline distT="0" distB="0" distL="0" distR="0" wp14:anchorId="2C40496B" wp14:editId="394D4AA4">
          <wp:extent cx="7636074" cy="1122952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ransmetro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3155" cy="11298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AA848E" w14:textId="77777777" w:rsidR="00866739" w:rsidRPr="00967FB0" w:rsidRDefault="00866739">
    <w:pPr>
      <w:pStyle w:val="Encabezado"/>
      <w:rPr>
        <w:rFonts w:ascii="Arial" w:hAnsi="Arial" w:cs="Arial"/>
        <w:sz w:val="16"/>
        <w:szCs w:val="16"/>
      </w:rPr>
    </w:pPr>
    <w:r w:rsidRPr="00967FB0">
      <w:rPr>
        <w:rFonts w:ascii="Arial" w:hAnsi="Arial" w:cs="Arial"/>
        <w:sz w:val="16"/>
        <w:szCs w:val="16"/>
      </w:rPr>
      <w:t>NIT. 802.021.209-1</w:t>
    </w:r>
  </w:p>
  <w:p w14:paraId="66AC17D2" w14:textId="77777777" w:rsidR="00866739" w:rsidRPr="0052167D" w:rsidRDefault="00866739" w:rsidP="0052167D">
    <w:pPr>
      <w:pStyle w:val="Encabezado"/>
      <w:ind w:firstLine="708"/>
      <w:rPr>
        <w:rFonts w:ascii="Volkswagen-Regular" w:hAnsi="Volkswagen-Regul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166A"/>
    <w:multiLevelType w:val="hybridMultilevel"/>
    <w:tmpl w:val="F7A65236"/>
    <w:lvl w:ilvl="0" w:tplc="240A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" w15:restartNumberingAfterBreak="0">
    <w:nsid w:val="00E039C2"/>
    <w:multiLevelType w:val="hybridMultilevel"/>
    <w:tmpl w:val="32949FD4"/>
    <w:lvl w:ilvl="0" w:tplc="8444AD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86A96"/>
    <w:multiLevelType w:val="hybridMultilevel"/>
    <w:tmpl w:val="9CEA620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5317B"/>
    <w:multiLevelType w:val="hybridMultilevel"/>
    <w:tmpl w:val="DB0AAB8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30005"/>
    <w:multiLevelType w:val="hybridMultilevel"/>
    <w:tmpl w:val="7D0CCD8E"/>
    <w:lvl w:ilvl="0" w:tplc="436A85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514B2"/>
    <w:multiLevelType w:val="hybridMultilevel"/>
    <w:tmpl w:val="37623B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16DCA"/>
    <w:multiLevelType w:val="hybridMultilevel"/>
    <w:tmpl w:val="35847FF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037C45"/>
    <w:multiLevelType w:val="hybridMultilevel"/>
    <w:tmpl w:val="54A833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013069"/>
    <w:multiLevelType w:val="hybridMultilevel"/>
    <w:tmpl w:val="073CE07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A42CD1"/>
    <w:multiLevelType w:val="hybridMultilevel"/>
    <w:tmpl w:val="19D0B6A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E7C5C"/>
    <w:multiLevelType w:val="hybridMultilevel"/>
    <w:tmpl w:val="6B3A27C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B2355"/>
    <w:multiLevelType w:val="hybridMultilevel"/>
    <w:tmpl w:val="771A9A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FB4A15"/>
    <w:multiLevelType w:val="hybridMultilevel"/>
    <w:tmpl w:val="74FA0338"/>
    <w:lvl w:ilvl="0" w:tplc="178003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2C2528"/>
    <w:multiLevelType w:val="hybridMultilevel"/>
    <w:tmpl w:val="66C4C8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872342"/>
    <w:multiLevelType w:val="hybridMultilevel"/>
    <w:tmpl w:val="B8D6868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4E4A5D"/>
    <w:multiLevelType w:val="hybridMultilevel"/>
    <w:tmpl w:val="14AAFF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12729"/>
    <w:multiLevelType w:val="hybridMultilevel"/>
    <w:tmpl w:val="9A72B2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2E1972"/>
    <w:multiLevelType w:val="hybridMultilevel"/>
    <w:tmpl w:val="B2D423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9A2718"/>
    <w:multiLevelType w:val="multilevel"/>
    <w:tmpl w:val="E9C8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D033B85"/>
    <w:multiLevelType w:val="hybridMultilevel"/>
    <w:tmpl w:val="49BE501C"/>
    <w:lvl w:ilvl="0" w:tplc="CE52D56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0" w15:restartNumberingAfterBreak="0">
    <w:nsid w:val="7FE95F2E"/>
    <w:multiLevelType w:val="hybridMultilevel"/>
    <w:tmpl w:val="1948502C"/>
    <w:lvl w:ilvl="0" w:tplc="1CD0C4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998418">
    <w:abstractNumId w:val="13"/>
  </w:num>
  <w:num w:numId="2" w16cid:durableId="1517647865">
    <w:abstractNumId w:val="7"/>
  </w:num>
  <w:num w:numId="3" w16cid:durableId="1937441719">
    <w:abstractNumId w:val="6"/>
  </w:num>
  <w:num w:numId="4" w16cid:durableId="1078402290">
    <w:abstractNumId w:val="15"/>
  </w:num>
  <w:num w:numId="5" w16cid:durableId="872157759">
    <w:abstractNumId w:val="2"/>
  </w:num>
  <w:num w:numId="6" w16cid:durableId="1902863059">
    <w:abstractNumId w:val="19"/>
  </w:num>
  <w:num w:numId="7" w16cid:durableId="617687894">
    <w:abstractNumId w:val="4"/>
  </w:num>
  <w:num w:numId="8" w16cid:durableId="68120239">
    <w:abstractNumId w:val="17"/>
  </w:num>
  <w:num w:numId="9" w16cid:durableId="1937975851">
    <w:abstractNumId w:val="9"/>
  </w:num>
  <w:num w:numId="10" w16cid:durableId="1851526415">
    <w:abstractNumId w:val="20"/>
  </w:num>
  <w:num w:numId="11" w16cid:durableId="1658728284">
    <w:abstractNumId w:val="8"/>
  </w:num>
  <w:num w:numId="12" w16cid:durableId="1643803398">
    <w:abstractNumId w:val="0"/>
  </w:num>
  <w:num w:numId="13" w16cid:durableId="1374886710">
    <w:abstractNumId w:val="16"/>
  </w:num>
  <w:num w:numId="14" w16cid:durableId="1317883946">
    <w:abstractNumId w:val="5"/>
  </w:num>
  <w:num w:numId="15" w16cid:durableId="1685934878">
    <w:abstractNumId w:val="18"/>
  </w:num>
  <w:num w:numId="16" w16cid:durableId="1758362625">
    <w:abstractNumId w:val="11"/>
  </w:num>
  <w:num w:numId="17" w16cid:durableId="1205631365">
    <w:abstractNumId w:val="10"/>
  </w:num>
  <w:num w:numId="18" w16cid:durableId="190186571">
    <w:abstractNumId w:val="3"/>
  </w:num>
  <w:num w:numId="19" w16cid:durableId="1992173841">
    <w:abstractNumId w:val="12"/>
  </w:num>
  <w:num w:numId="20" w16cid:durableId="2038043831">
    <w:abstractNumId w:val="1"/>
  </w:num>
  <w:num w:numId="21" w16cid:durableId="14339389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C5"/>
    <w:rsid w:val="00003095"/>
    <w:rsid w:val="00005277"/>
    <w:rsid w:val="000130E4"/>
    <w:rsid w:val="00017DB5"/>
    <w:rsid w:val="00034BB1"/>
    <w:rsid w:val="00036382"/>
    <w:rsid w:val="00046710"/>
    <w:rsid w:val="000469A2"/>
    <w:rsid w:val="0006110B"/>
    <w:rsid w:val="00064AC5"/>
    <w:rsid w:val="00064ED2"/>
    <w:rsid w:val="00085EF2"/>
    <w:rsid w:val="00086778"/>
    <w:rsid w:val="00093E27"/>
    <w:rsid w:val="000B3C75"/>
    <w:rsid w:val="000C3458"/>
    <w:rsid w:val="000E7CA6"/>
    <w:rsid w:val="000F65E5"/>
    <w:rsid w:val="00105C34"/>
    <w:rsid w:val="00142A36"/>
    <w:rsid w:val="00142C88"/>
    <w:rsid w:val="00146930"/>
    <w:rsid w:val="001565A2"/>
    <w:rsid w:val="00160DB2"/>
    <w:rsid w:val="00163E02"/>
    <w:rsid w:val="00165834"/>
    <w:rsid w:val="00175432"/>
    <w:rsid w:val="001A43B0"/>
    <w:rsid w:val="001A5A8B"/>
    <w:rsid w:val="001A709D"/>
    <w:rsid w:val="001C3579"/>
    <w:rsid w:val="001D2891"/>
    <w:rsid w:val="001D3C13"/>
    <w:rsid w:val="001F072A"/>
    <w:rsid w:val="00222F92"/>
    <w:rsid w:val="0022601F"/>
    <w:rsid w:val="00273BB1"/>
    <w:rsid w:val="00280FD3"/>
    <w:rsid w:val="00281990"/>
    <w:rsid w:val="002845AD"/>
    <w:rsid w:val="002925CF"/>
    <w:rsid w:val="002962DB"/>
    <w:rsid w:val="002C32EB"/>
    <w:rsid w:val="002C6ADA"/>
    <w:rsid w:val="002E5BD4"/>
    <w:rsid w:val="002E622D"/>
    <w:rsid w:val="002E6304"/>
    <w:rsid w:val="002F7DEC"/>
    <w:rsid w:val="00313B51"/>
    <w:rsid w:val="00335F67"/>
    <w:rsid w:val="00346A65"/>
    <w:rsid w:val="00354158"/>
    <w:rsid w:val="00360B18"/>
    <w:rsid w:val="003638E6"/>
    <w:rsid w:val="00367292"/>
    <w:rsid w:val="00370DA0"/>
    <w:rsid w:val="0038392C"/>
    <w:rsid w:val="00384343"/>
    <w:rsid w:val="003A7BFA"/>
    <w:rsid w:val="003B2A6D"/>
    <w:rsid w:val="003C41B0"/>
    <w:rsid w:val="003C52C0"/>
    <w:rsid w:val="003C5538"/>
    <w:rsid w:val="003C6C9D"/>
    <w:rsid w:val="003C6FD2"/>
    <w:rsid w:val="003D2D6F"/>
    <w:rsid w:val="003F025B"/>
    <w:rsid w:val="004063F7"/>
    <w:rsid w:val="00424534"/>
    <w:rsid w:val="00427D18"/>
    <w:rsid w:val="0043739C"/>
    <w:rsid w:val="00442FF1"/>
    <w:rsid w:val="00447B41"/>
    <w:rsid w:val="00466FEC"/>
    <w:rsid w:val="004721F6"/>
    <w:rsid w:val="004765BD"/>
    <w:rsid w:val="00480CBF"/>
    <w:rsid w:val="004861AA"/>
    <w:rsid w:val="00486752"/>
    <w:rsid w:val="004932C5"/>
    <w:rsid w:val="004A09D4"/>
    <w:rsid w:val="004A263C"/>
    <w:rsid w:val="004B1D79"/>
    <w:rsid w:val="004C6675"/>
    <w:rsid w:val="004E3349"/>
    <w:rsid w:val="004F00D6"/>
    <w:rsid w:val="004F5676"/>
    <w:rsid w:val="0050147F"/>
    <w:rsid w:val="00506557"/>
    <w:rsid w:val="0051025B"/>
    <w:rsid w:val="00511C5A"/>
    <w:rsid w:val="00513AB7"/>
    <w:rsid w:val="0052167D"/>
    <w:rsid w:val="00527E69"/>
    <w:rsid w:val="005333F5"/>
    <w:rsid w:val="00544540"/>
    <w:rsid w:val="00554103"/>
    <w:rsid w:val="005541CE"/>
    <w:rsid w:val="0055683F"/>
    <w:rsid w:val="005801C8"/>
    <w:rsid w:val="00586094"/>
    <w:rsid w:val="00594846"/>
    <w:rsid w:val="005A1377"/>
    <w:rsid w:val="005A6FE9"/>
    <w:rsid w:val="005B3A07"/>
    <w:rsid w:val="005C54CE"/>
    <w:rsid w:val="005D7931"/>
    <w:rsid w:val="005E0485"/>
    <w:rsid w:val="00600A3C"/>
    <w:rsid w:val="00600F93"/>
    <w:rsid w:val="00601A37"/>
    <w:rsid w:val="00602ABD"/>
    <w:rsid w:val="00605ECD"/>
    <w:rsid w:val="006113C8"/>
    <w:rsid w:val="00611D09"/>
    <w:rsid w:val="006168EF"/>
    <w:rsid w:val="00617955"/>
    <w:rsid w:val="00626603"/>
    <w:rsid w:val="0063480D"/>
    <w:rsid w:val="00635BF1"/>
    <w:rsid w:val="00641F11"/>
    <w:rsid w:val="00655236"/>
    <w:rsid w:val="00656C84"/>
    <w:rsid w:val="006662E6"/>
    <w:rsid w:val="00670291"/>
    <w:rsid w:val="00673687"/>
    <w:rsid w:val="0067644E"/>
    <w:rsid w:val="00686CAC"/>
    <w:rsid w:val="0069748C"/>
    <w:rsid w:val="006A5B3F"/>
    <w:rsid w:val="006B064A"/>
    <w:rsid w:val="006B321C"/>
    <w:rsid w:val="006B68E7"/>
    <w:rsid w:val="006C0F6A"/>
    <w:rsid w:val="006C2205"/>
    <w:rsid w:val="006C5784"/>
    <w:rsid w:val="006D203B"/>
    <w:rsid w:val="006D24AB"/>
    <w:rsid w:val="006D7A60"/>
    <w:rsid w:val="006E19A5"/>
    <w:rsid w:val="006F137D"/>
    <w:rsid w:val="00706FA2"/>
    <w:rsid w:val="00710BF7"/>
    <w:rsid w:val="007336A3"/>
    <w:rsid w:val="00740A8D"/>
    <w:rsid w:val="00743502"/>
    <w:rsid w:val="00750CD8"/>
    <w:rsid w:val="00754D1E"/>
    <w:rsid w:val="0075594A"/>
    <w:rsid w:val="00760A71"/>
    <w:rsid w:val="007A2924"/>
    <w:rsid w:val="007A3F8B"/>
    <w:rsid w:val="007B0762"/>
    <w:rsid w:val="007B59A6"/>
    <w:rsid w:val="007C69AF"/>
    <w:rsid w:val="007C6DB1"/>
    <w:rsid w:val="00821EA8"/>
    <w:rsid w:val="00847448"/>
    <w:rsid w:val="00847F0D"/>
    <w:rsid w:val="00855DC6"/>
    <w:rsid w:val="00866739"/>
    <w:rsid w:val="00875784"/>
    <w:rsid w:val="00885F52"/>
    <w:rsid w:val="008933E6"/>
    <w:rsid w:val="008E016E"/>
    <w:rsid w:val="008E180A"/>
    <w:rsid w:val="008F543A"/>
    <w:rsid w:val="008F59AB"/>
    <w:rsid w:val="009065A2"/>
    <w:rsid w:val="00933C21"/>
    <w:rsid w:val="00933C80"/>
    <w:rsid w:val="00947383"/>
    <w:rsid w:val="009520CF"/>
    <w:rsid w:val="009543A8"/>
    <w:rsid w:val="0095500F"/>
    <w:rsid w:val="00961149"/>
    <w:rsid w:val="00964BD7"/>
    <w:rsid w:val="00967FB0"/>
    <w:rsid w:val="00970745"/>
    <w:rsid w:val="00984DF0"/>
    <w:rsid w:val="00995B70"/>
    <w:rsid w:val="009978B0"/>
    <w:rsid w:val="009E07D1"/>
    <w:rsid w:val="00A00205"/>
    <w:rsid w:val="00A071C0"/>
    <w:rsid w:val="00A12A80"/>
    <w:rsid w:val="00A23CD9"/>
    <w:rsid w:val="00A2403A"/>
    <w:rsid w:val="00A24A80"/>
    <w:rsid w:val="00A32DE9"/>
    <w:rsid w:val="00A355F4"/>
    <w:rsid w:val="00A67F1A"/>
    <w:rsid w:val="00A712A4"/>
    <w:rsid w:val="00AA5810"/>
    <w:rsid w:val="00AA60A6"/>
    <w:rsid w:val="00AA6157"/>
    <w:rsid w:val="00AB6EB7"/>
    <w:rsid w:val="00AC46DD"/>
    <w:rsid w:val="00AD28E5"/>
    <w:rsid w:val="00AD5168"/>
    <w:rsid w:val="00AE427E"/>
    <w:rsid w:val="00AF296F"/>
    <w:rsid w:val="00AF4935"/>
    <w:rsid w:val="00B0580B"/>
    <w:rsid w:val="00B0592E"/>
    <w:rsid w:val="00B107F6"/>
    <w:rsid w:val="00B12E4C"/>
    <w:rsid w:val="00B53837"/>
    <w:rsid w:val="00B53E27"/>
    <w:rsid w:val="00B54308"/>
    <w:rsid w:val="00B55126"/>
    <w:rsid w:val="00B55E99"/>
    <w:rsid w:val="00B73A46"/>
    <w:rsid w:val="00B80AF3"/>
    <w:rsid w:val="00B82775"/>
    <w:rsid w:val="00B86035"/>
    <w:rsid w:val="00B90902"/>
    <w:rsid w:val="00B9225F"/>
    <w:rsid w:val="00BC13DE"/>
    <w:rsid w:val="00BC3828"/>
    <w:rsid w:val="00BC46CF"/>
    <w:rsid w:val="00BD43F4"/>
    <w:rsid w:val="00BE2F80"/>
    <w:rsid w:val="00BE5948"/>
    <w:rsid w:val="00C109D4"/>
    <w:rsid w:val="00C1220D"/>
    <w:rsid w:val="00C2139C"/>
    <w:rsid w:val="00C21F91"/>
    <w:rsid w:val="00C22A23"/>
    <w:rsid w:val="00C27A30"/>
    <w:rsid w:val="00C324EF"/>
    <w:rsid w:val="00C35D51"/>
    <w:rsid w:val="00C5651F"/>
    <w:rsid w:val="00C67D25"/>
    <w:rsid w:val="00C76533"/>
    <w:rsid w:val="00C77273"/>
    <w:rsid w:val="00C774A7"/>
    <w:rsid w:val="00C81F47"/>
    <w:rsid w:val="00C93E90"/>
    <w:rsid w:val="00C96A89"/>
    <w:rsid w:val="00CC385A"/>
    <w:rsid w:val="00CD4904"/>
    <w:rsid w:val="00CF3D1C"/>
    <w:rsid w:val="00D01C7E"/>
    <w:rsid w:val="00D03709"/>
    <w:rsid w:val="00D10ABE"/>
    <w:rsid w:val="00D11F28"/>
    <w:rsid w:val="00D20BC5"/>
    <w:rsid w:val="00D32942"/>
    <w:rsid w:val="00D34D8E"/>
    <w:rsid w:val="00D3675E"/>
    <w:rsid w:val="00D82260"/>
    <w:rsid w:val="00DA04BC"/>
    <w:rsid w:val="00DA0FAD"/>
    <w:rsid w:val="00DA4131"/>
    <w:rsid w:val="00DB084F"/>
    <w:rsid w:val="00DD5F9A"/>
    <w:rsid w:val="00DD6088"/>
    <w:rsid w:val="00DE696B"/>
    <w:rsid w:val="00E055D5"/>
    <w:rsid w:val="00E10265"/>
    <w:rsid w:val="00E11686"/>
    <w:rsid w:val="00E13169"/>
    <w:rsid w:val="00E301EB"/>
    <w:rsid w:val="00E716FF"/>
    <w:rsid w:val="00E858CE"/>
    <w:rsid w:val="00E923B8"/>
    <w:rsid w:val="00EA69C3"/>
    <w:rsid w:val="00EB6AC8"/>
    <w:rsid w:val="00ED2C87"/>
    <w:rsid w:val="00EE4195"/>
    <w:rsid w:val="00EE5D6A"/>
    <w:rsid w:val="00EE64EE"/>
    <w:rsid w:val="00F15A80"/>
    <w:rsid w:val="00F26AAF"/>
    <w:rsid w:val="00F30B5D"/>
    <w:rsid w:val="00F649A4"/>
    <w:rsid w:val="00F7058C"/>
    <w:rsid w:val="00FA6FE1"/>
    <w:rsid w:val="00FC586B"/>
    <w:rsid w:val="00FC78C5"/>
    <w:rsid w:val="00FF3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DDB32"/>
  <w15:docId w15:val="{1D0D4539-18A7-4CF6-99FB-FE32DA581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E180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CO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32C5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932C5"/>
  </w:style>
  <w:style w:type="paragraph" w:styleId="Piedepgina">
    <w:name w:val="footer"/>
    <w:basedOn w:val="Normal"/>
    <w:link w:val="PiedepginaCar"/>
    <w:uiPriority w:val="99"/>
    <w:unhideWhenUsed/>
    <w:rsid w:val="004932C5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932C5"/>
  </w:style>
  <w:style w:type="character" w:customStyle="1" w:styleId="Ttulo2Car">
    <w:name w:val="Título 2 Car"/>
    <w:basedOn w:val="Fuentedeprrafopredeter"/>
    <w:link w:val="Ttulo2"/>
    <w:uiPriority w:val="9"/>
    <w:rsid w:val="008E18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rrafodelista">
    <w:name w:val="List Paragraph"/>
    <w:basedOn w:val="Normal"/>
    <w:uiPriority w:val="34"/>
    <w:qFormat/>
    <w:rsid w:val="005A1377"/>
    <w:pPr>
      <w:spacing w:before="100" w:beforeAutospacing="1" w:after="100" w:afterAutospacing="1"/>
      <w:ind w:left="720"/>
      <w:contextualSpacing/>
    </w:pPr>
    <w:rPr>
      <w:rFonts w:ascii="Trebuchet MS" w:eastAsia="Trebuchet MS" w:hAnsi="Trebuchet MS"/>
      <w:sz w:val="22"/>
      <w:szCs w:val="22"/>
      <w:lang w:eastAsia="en-US"/>
    </w:rPr>
  </w:style>
  <w:style w:type="character" w:customStyle="1" w:styleId="estilo7">
    <w:name w:val="estilo7"/>
    <w:basedOn w:val="Fuentedeprrafopredeter"/>
    <w:rsid w:val="00B90902"/>
  </w:style>
  <w:style w:type="character" w:styleId="Hipervnculo">
    <w:name w:val="Hyperlink"/>
    <w:basedOn w:val="Fuentedeprrafopredeter"/>
    <w:uiPriority w:val="99"/>
    <w:unhideWhenUsed/>
    <w:rsid w:val="00B90902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5333F5"/>
    <w:rPr>
      <w:i/>
      <w:iCs/>
    </w:rPr>
  </w:style>
  <w:style w:type="character" w:customStyle="1" w:styleId="gi">
    <w:name w:val="gi"/>
    <w:basedOn w:val="Fuentedeprrafopredeter"/>
    <w:rsid w:val="00B0580B"/>
  </w:style>
  <w:style w:type="paragraph" w:styleId="Textoindependiente2">
    <w:name w:val="Body Text 2"/>
    <w:basedOn w:val="Normal"/>
    <w:link w:val="Textoindependiente2Car"/>
    <w:rsid w:val="00A32DE9"/>
    <w:pPr>
      <w:spacing w:after="120" w:line="480" w:lineRule="auto"/>
    </w:pPr>
    <w:rPr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A32DE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apple-converted-space">
    <w:name w:val="apple-converted-space"/>
    <w:basedOn w:val="Fuentedeprrafopredeter"/>
    <w:rsid w:val="00EB6AC8"/>
  </w:style>
  <w:style w:type="paragraph" w:styleId="Textodeglobo">
    <w:name w:val="Balloon Text"/>
    <w:basedOn w:val="Normal"/>
    <w:link w:val="TextodegloboCar"/>
    <w:uiPriority w:val="99"/>
    <w:semiHidden/>
    <w:unhideWhenUsed/>
    <w:rsid w:val="00442FF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2FF1"/>
    <w:rPr>
      <w:rFonts w:ascii="Segoe UI" w:hAnsi="Segoe UI" w:cs="Segoe UI"/>
      <w:sz w:val="18"/>
      <w:szCs w:val="18"/>
    </w:rPr>
  </w:style>
  <w:style w:type="paragraph" w:styleId="Sinespaciado">
    <w:name w:val="No Spacing"/>
    <w:link w:val="SinespaciadoCar"/>
    <w:uiPriority w:val="1"/>
    <w:qFormat/>
    <w:rsid w:val="001565A2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5801C8"/>
    <w:pPr>
      <w:spacing w:after="120" w:line="276" w:lineRule="auto"/>
    </w:pPr>
    <w:rPr>
      <w:rFonts w:ascii="Calibri" w:eastAsia="Calibri" w:hAnsi="Calibri" w:cs="Calibri"/>
      <w:sz w:val="22"/>
      <w:szCs w:val="22"/>
      <w:lang w:val="es-CO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5801C8"/>
    <w:rPr>
      <w:rFonts w:ascii="Calibri" w:eastAsia="Calibri" w:hAnsi="Calibri" w:cs="Calibri"/>
    </w:rPr>
  </w:style>
  <w:style w:type="paragraph" w:customStyle="1" w:styleId="gmail-msonospacing">
    <w:name w:val="gmail-msonospacing"/>
    <w:basedOn w:val="Normal"/>
    <w:rsid w:val="002E5BD4"/>
    <w:pPr>
      <w:spacing w:before="100" w:beforeAutospacing="1" w:after="100" w:afterAutospacing="1"/>
    </w:pPr>
    <w:rPr>
      <w:rFonts w:eastAsiaTheme="minorHAnsi"/>
    </w:rPr>
  </w:style>
  <w:style w:type="paragraph" w:styleId="NormalWeb">
    <w:name w:val="Normal (Web)"/>
    <w:basedOn w:val="Normal"/>
    <w:uiPriority w:val="99"/>
    <w:unhideWhenUsed/>
    <w:rsid w:val="00086778"/>
    <w:pPr>
      <w:spacing w:before="100" w:beforeAutospacing="1" w:after="100" w:afterAutospacing="1"/>
    </w:pPr>
    <w:rPr>
      <w:rFonts w:eastAsiaTheme="minorHAnsi"/>
      <w:lang w:val="es-CO" w:eastAsia="es-CO"/>
    </w:rPr>
  </w:style>
  <w:style w:type="paragraph" w:customStyle="1" w:styleId="Default">
    <w:name w:val="Default"/>
    <w:rsid w:val="009473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SinespaciadoCar">
    <w:name w:val="Sin espaciado Car"/>
    <w:link w:val="Sinespaciado"/>
    <w:uiPriority w:val="1"/>
    <w:rsid w:val="00B9225F"/>
  </w:style>
  <w:style w:type="character" w:styleId="Textoennegrita">
    <w:name w:val="Strong"/>
    <w:basedOn w:val="Fuentedeprrafopredeter"/>
    <w:uiPriority w:val="22"/>
    <w:qFormat/>
    <w:rsid w:val="00F15A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0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64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1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3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9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352416">
                  <w:marLeft w:val="0"/>
                  <w:marRight w:val="0"/>
                  <w:marTop w:val="10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07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59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0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11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43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4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82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426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03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29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41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8361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B3FB3814BFAF4EAD38BD2D44B16EA4" ma:contentTypeVersion="13" ma:contentTypeDescription="Crear nuevo documento." ma:contentTypeScope="" ma:versionID="6fbf27017d168a06804c8c15a37ceb64">
  <xsd:schema xmlns:xsd="http://www.w3.org/2001/XMLSchema" xmlns:xs="http://www.w3.org/2001/XMLSchema" xmlns:p="http://schemas.microsoft.com/office/2006/metadata/properties" xmlns:ns2="899e4924-8744-4fd1-a9eb-00d379c55b9c" xmlns:ns3="09a8446c-8ddb-4bf0-9a57-c0e08f312915" targetNamespace="http://schemas.microsoft.com/office/2006/metadata/properties" ma:root="true" ma:fieldsID="bed1177485f7457b250a9fe376271833" ns2:_="" ns3:_="">
    <xsd:import namespace="899e4924-8744-4fd1-a9eb-00d379c55b9c"/>
    <xsd:import namespace="09a8446c-8ddb-4bf0-9a57-c0e08f3129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e4924-8744-4fd1-a9eb-00d379c55b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c4deff92-7be5-4517-9210-2eaa34ab19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8446c-8ddb-4bf0-9a57-c0e08f3129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568f98-2b16-402d-aa5f-8af4437a5cac}" ma:internalName="TaxCatchAll" ma:showField="CatchAllData" ma:web="09a8446c-8ddb-4bf0-9a57-c0e08f3129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9e4924-8744-4fd1-a9eb-00d379c55b9c">
      <Terms xmlns="http://schemas.microsoft.com/office/infopath/2007/PartnerControls"/>
    </lcf76f155ced4ddcb4097134ff3c332f>
    <TaxCatchAll xmlns="09a8446c-8ddb-4bf0-9a57-c0e08f312915" xsi:nil="true"/>
  </documentManagement>
</p:properties>
</file>

<file path=customXml/itemProps1.xml><?xml version="1.0" encoding="utf-8"?>
<ds:datastoreItem xmlns:ds="http://schemas.openxmlformats.org/officeDocument/2006/customXml" ds:itemID="{B6292BC5-62D9-4E2E-8EE8-9963C2D7B3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C5FF41-565E-4E97-9B8D-B46AEB79FBCF}"/>
</file>

<file path=customXml/itemProps3.xml><?xml version="1.0" encoding="utf-8"?>
<ds:datastoreItem xmlns:ds="http://schemas.openxmlformats.org/officeDocument/2006/customXml" ds:itemID="{82D5DA92-6C91-4780-9ADA-D3D43B571754}"/>
</file>

<file path=customXml/itemProps4.xml><?xml version="1.0" encoding="utf-8"?>
<ds:datastoreItem xmlns:ds="http://schemas.openxmlformats.org/officeDocument/2006/customXml" ds:itemID="{DD62F7D2-9ECB-4CA1-80C9-30FAFFFE57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Dilan Torregrosa</dc:creator>
  <cp:lastModifiedBy>Andrea Angarita L.</cp:lastModifiedBy>
  <cp:revision>3</cp:revision>
  <cp:lastPrinted>2021-06-16T09:58:00Z</cp:lastPrinted>
  <dcterms:created xsi:type="dcterms:W3CDTF">2021-09-28T19:51:00Z</dcterms:created>
  <dcterms:modified xsi:type="dcterms:W3CDTF">2022-12-02T15:58:00Z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0x0101003DB3FB3814BFAF4EAD38BD2D44B16EA4</vt:lpwstr>
  </property>
</Properties>
</file>